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99"/>
        <w:tblW w:w="11023" w:type="dxa"/>
        <w:tblLayout w:type="fixed"/>
        <w:tblLook w:val="04A0" w:firstRow="1" w:lastRow="0" w:firstColumn="1" w:lastColumn="0" w:noHBand="0" w:noVBand="1"/>
      </w:tblPr>
      <w:tblGrid>
        <w:gridCol w:w="1419"/>
        <w:gridCol w:w="4076"/>
        <w:gridCol w:w="992"/>
        <w:gridCol w:w="992"/>
        <w:gridCol w:w="3544"/>
      </w:tblGrid>
      <w:tr w:rsidR="00200352" w:rsidTr="0063128E">
        <w:tc>
          <w:tcPr>
            <w:tcW w:w="11023" w:type="dxa"/>
            <w:gridSpan w:val="5"/>
          </w:tcPr>
          <w:p w:rsidR="00200352" w:rsidRPr="00D66482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352" w:rsidRPr="00D66482" w:rsidRDefault="00C74B04" w:rsidP="00631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SABRİ KATIRCI</w:t>
            </w:r>
            <w:r w:rsidR="00200352"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İLKOKULU</w:t>
            </w:r>
          </w:p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648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BESLENME DOSTU OKUL PROJESİ </w:t>
            </w:r>
          </w:p>
          <w:p w:rsidR="00200352" w:rsidRDefault="00C74B04" w:rsidP="0063128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EKİM</w:t>
            </w:r>
            <w:r w:rsidR="00200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AYI ETKİNLİKLER İZLEME - DEĞERLENDİRME RAPORU</w:t>
            </w:r>
          </w:p>
          <w:p w:rsidR="00200352" w:rsidRDefault="00200352" w:rsidP="0063128E">
            <w:pPr>
              <w:jc w:val="center"/>
            </w:pPr>
          </w:p>
        </w:tc>
      </w:tr>
      <w:tr w:rsidR="00200352" w:rsidTr="0063128E">
        <w:trPr>
          <w:trHeight w:val="435"/>
        </w:trPr>
        <w:tc>
          <w:tcPr>
            <w:tcW w:w="1419" w:type="dxa"/>
            <w:vMerge w:val="restart"/>
          </w:tcPr>
          <w:p w:rsidR="00200352" w:rsidRPr="00D66482" w:rsidRDefault="00200352" w:rsidP="0063128E">
            <w:pPr>
              <w:jc w:val="center"/>
              <w:rPr>
                <w:b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b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b/>
                <w:sz w:val="24"/>
                <w:szCs w:val="24"/>
              </w:rPr>
            </w:pPr>
          </w:p>
          <w:p w:rsidR="00200352" w:rsidRPr="00D66482" w:rsidRDefault="00200352" w:rsidP="00631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UYGULAMA ZAMANI</w:t>
            </w:r>
          </w:p>
        </w:tc>
        <w:tc>
          <w:tcPr>
            <w:tcW w:w="4076" w:type="dxa"/>
            <w:vMerge w:val="restart"/>
          </w:tcPr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352" w:rsidRPr="00DC47E9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ETKİNLİKLER</w:t>
            </w:r>
          </w:p>
          <w:p w:rsidR="00200352" w:rsidRPr="00D66482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00352" w:rsidRDefault="00200352" w:rsidP="0063128E">
            <w:pPr>
              <w:jc w:val="center"/>
              <w:rPr>
                <w:b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AÇIK HEDEF UYGULANDI </w:t>
            </w:r>
            <w:proofErr w:type="gramStart"/>
            <w:r>
              <w:rPr>
                <w:b/>
                <w:sz w:val="24"/>
                <w:szCs w:val="24"/>
              </w:rPr>
              <w:t>MI ?</w:t>
            </w:r>
            <w:proofErr w:type="gramEnd"/>
          </w:p>
          <w:p w:rsidR="00200352" w:rsidRPr="00D66482" w:rsidRDefault="00200352" w:rsidP="00631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200352" w:rsidRDefault="00200352" w:rsidP="0063128E">
            <w:pPr>
              <w:jc w:val="center"/>
            </w:pPr>
          </w:p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352" w:rsidRPr="00DC47E9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İZLEME</w:t>
            </w:r>
          </w:p>
          <w:p w:rsidR="00200352" w:rsidRDefault="00200352" w:rsidP="0063128E">
            <w:pPr>
              <w:jc w:val="center"/>
            </w:pPr>
            <w:r w:rsidRPr="00DC47E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</w:t>
            </w:r>
          </w:p>
        </w:tc>
      </w:tr>
      <w:tr w:rsidR="00200352" w:rsidTr="0063128E">
        <w:trPr>
          <w:trHeight w:val="435"/>
        </w:trPr>
        <w:tc>
          <w:tcPr>
            <w:tcW w:w="1419" w:type="dxa"/>
            <w:vMerge/>
          </w:tcPr>
          <w:p w:rsidR="00200352" w:rsidRPr="00D66482" w:rsidRDefault="00200352" w:rsidP="00631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200352" w:rsidRPr="00D66482" w:rsidRDefault="00200352" w:rsidP="0063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0352" w:rsidRDefault="00200352" w:rsidP="0063128E">
            <w:pPr>
              <w:jc w:val="center"/>
              <w:rPr>
                <w:b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</w:p>
          <w:p w:rsidR="00200352" w:rsidRPr="00D66482" w:rsidRDefault="00200352" w:rsidP="006312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00352" w:rsidRDefault="00200352" w:rsidP="0063128E">
            <w:pPr>
              <w:jc w:val="center"/>
              <w:rPr>
                <w:b/>
                <w:sz w:val="24"/>
                <w:szCs w:val="24"/>
              </w:rPr>
            </w:pPr>
          </w:p>
          <w:p w:rsidR="00200352" w:rsidRPr="00D66482" w:rsidRDefault="00200352" w:rsidP="006312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HAYIR</w:t>
            </w:r>
          </w:p>
        </w:tc>
        <w:tc>
          <w:tcPr>
            <w:tcW w:w="3544" w:type="dxa"/>
            <w:vMerge/>
            <w:shd w:val="clear" w:color="auto" w:fill="auto"/>
          </w:tcPr>
          <w:p w:rsidR="00200352" w:rsidRDefault="00200352" w:rsidP="0063128E">
            <w:pPr>
              <w:jc w:val="center"/>
            </w:pPr>
          </w:p>
        </w:tc>
      </w:tr>
      <w:tr w:rsidR="00200352" w:rsidTr="0063128E">
        <w:trPr>
          <w:cantSplit/>
          <w:trHeight w:val="1215"/>
        </w:trPr>
        <w:tc>
          <w:tcPr>
            <w:tcW w:w="1419" w:type="dxa"/>
            <w:vMerge w:val="restart"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  <w:p w:rsidR="00200352" w:rsidRDefault="00200352" w:rsidP="0063128E">
            <w:pPr>
              <w:ind w:left="113" w:right="113"/>
            </w:pPr>
          </w:p>
          <w:p w:rsidR="00200352" w:rsidRPr="007A36B6" w:rsidRDefault="00C74B04" w:rsidP="0063128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EKİM</w:t>
            </w:r>
          </w:p>
        </w:tc>
        <w:tc>
          <w:tcPr>
            <w:tcW w:w="4076" w:type="dxa"/>
          </w:tcPr>
          <w:p w:rsidR="00200352" w:rsidRDefault="00200352" w:rsidP="0063128E"/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827A2F" w:rsidRDefault="00200352" w:rsidP="0063128E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‘Sağlıklı 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ve Hareketli Yaşam Ekibi’nin oluşturulması ve ilk toplantının gerçekleştirilmesi.</w:t>
            </w:r>
          </w:p>
          <w:p w:rsidR="00200352" w:rsidRDefault="00200352" w:rsidP="0063128E">
            <w:pPr>
              <w:pStyle w:val="ListeParagraf"/>
            </w:pPr>
          </w:p>
        </w:tc>
        <w:tc>
          <w:tcPr>
            <w:tcW w:w="992" w:type="dxa"/>
          </w:tcPr>
          <w:p w:rsidR="00200352" w:rsidRDefault="00200352" w:rsidP="0063128E"/>
          <w:p w:rsidR="00200352" w:rsidRDefault="00200352" w:rsidP="0063128E"/>
          <w:p w:rsidR="00200352" w:rsidRDefault="00200352" w:rsidP="0063128E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1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FB1495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Ekip Başka</w:t>
            </w:r>
            <w:r w:rsidR="00C74B04">
              <w:rPr>
                <w:rFonts w:ascii="Times New Roman" w:hAnsi="Times New Roman" w:cs="Times New Roman"/>
                <w:sz w:val="20"/>
                <w:szCs w:val="20"/>
              </w:rPr>
              <w:t>nı Müdür Yardımcısı Nurullah BOZKURT</w:t>
            </w: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 xml:space="preserve"> tarafından ‘Sağlıklı Beslenme ve</w:t>
            </w:r>
            <w:r w:rsidR="00C74B04">
              <w:rPr>
                <w:rFonts w:ascii="Times New Roman" w:hAnsi="Times New Roman" w:cs="Times New Roman"/>
                <w:sz w:val="20"/>
                <w:szCs w:val="20"/>
              </w:rPr>
              <w:t xml:space="preserve"> Hareketli Yaşam </w:t>
            </w: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Grubu’ oluşturuldu ve bilgilendirme toplantısı yapıldı.</w:t>
            </w:r>
          </w:p>
        </w:tc>
      </w:tr>
      <w:tr w:rsidR="00200352" w:rsidTr="0063128E">
        <w:trPr>
          <w:cantSplit/>
          <w:trHeight w:val="937"/>
        </w:trPr>
        <w:tc>
          <w:tcPr>
            <w:tcW w:w="1419" w:type="dxa"/>
            <w:vMerge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200352" w:rsidRPr="00D46CF5" w:rsidRDefault="00200352" w:rsidP="0063128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827A2F" w:rsidRDefault="00200352" w:rsidP="0063128E"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yıllık çalışma planının hazırlanması.</w:t>
            </w:r>
          </w:p>
          <w:p w:rsidR="00200352" w:rsidRDefault="00200352" w:rsidP="0063128E">
            <w:pPr>
              <w:pStyle w:val="ListeParagraf"/>
            </w:pPr>
          </w:p>
        </w:tc>
        <w:tc>
          <w:tcPr>
            <w:tcW w:w="992" w:type="dxa"/>
          </w:tcPr>
          <w:p w:rsidR="00200352" w:rsidRDefault="00200352" w:rsidP="0063128E"/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1495" w:rsidRDefault="00FB1495" w:rsidP="0063128E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13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352" w:rsidRDefault="00200352" w:rsidP="0063128E"/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Öğrencilerin, ailelerin ve okul çalışanlarının beslenme ve fiziksel aktivite durumlarının geliştirilmesine odaklı amacı olan yıllık çalışma planı hazırlandı.</w:t>
            </w:r>
          </w:p>
          <w:p w:rsidR="00FB1495" w:rsidRP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52" w:rsidTr="0063128E">
        <w:trPr>
          <w:cantSplit/>
          <w:trHeight w:val="855"/>
        </w:trPr>
        <w:tc>
          <w:tcPr>
            <w:tcW w:w="1419" w:type="dxa"/>
            <w:vMerge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200352" w:rsidRPr="00D46CF5" w:rsidRDefault="00200352" w:rsidP="0063128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827A2F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Beslenme Dostu Okul Projesi hakkında öğretmenlerin ve velilerin bilgilendirilmesi. </w:t>
            </w:r>
          </w:p>
          <w:p w:rsidR="00200352" w:rsidRPr="00D46CF5" w:rsidRDefault="00200352" w:rsidP="0063128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1495" w:rsidRDefault="00FB1495" w:rsidP="0063128E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12" name="Resim 12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‘Beslenme Dostu Okul Projesi’ kapsamında projenin önemi, amacı ve yapılacak çalışmalar hakkında öğretmenlere ve velilere bilgilendirme toplantıları yapıldı.</w:t>
            </w:r>
          </w:p>
          <w:p w:rsidR="00FB1495" w:rsidRP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52" w:rsidTr="0063128E">
        <w:trPr>
          <w:cantSplit/>
          <w:trHeight w:val="911"/>
        </w:trPr>
        <w:tc>
          <w:tcPr>
            <w:tcW w:w="1419" w:type="dxa"/>
            <w:vMerge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200352" w:rsidRPr="00D46CF5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827A2F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Okul Projesi için sınıf öğrenci temsilcilerinin seçilmesi.</w:t>
            </w:r>
          </w:p>
          <w:p w:rsidR="00200352" w:rsidRPr="00D46CF5" w:rsidRDefault="00200352" w:rsidP="0063128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352" w:rsidRDefault="00200352" w:rsidP="0063128E"/>
          <w:p w:rsidR="00200352" w:rsidRDefault="00200352" w:rsidP="0063128E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4" name="Resim 4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Sınıf rehber öğretmenleri tarafından ‘Beslenme Ti</w:t>
            </w:r>
            <w:r w:rsidR="00C74B04">
              <w:rPr>
                <w:rFonts w:ascii="Times New Roman" w:hAnsi="Times New Roman" w:cs="Times New Roman"/>
                <w:sz w:val="20"/>
                <w:szCs w:val="20"/>
              </w:rPr>
              <w:t>mi’ öğrencilerimiz belirlendi.</w:t>
            </w:r>
          </w:p>
          <w:p w:rsidR="00FB1495" w:rsidRP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52" w:rsidTr="0063128E">
        <w:trPr>
          <w:cantSplit/>
          <w:trHeight w:val="857"/>
        </w:trPr>
        <w:tc>
          <w:tcPr>
            <w:tcW w:w="1419" w:type="dxa"/>
            <w:vMerge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200352" w:rsidRPr="00D46CF5" w:rsidRDefault="00200352" w:rsidP="0063128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827A2F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Beslenme dostu bilgilendirme sınıf ve okul panolarının oluşturulması.</w:t>
            </w:r>
          </w:p>
          <w:p w:rsidR="00200352" w:rsidRPr="00D46CF5" w:rsidRDefault="00200352" w:rsidP="0063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</w:pPr>
          </w:p>
          <w:p w:rsidR="00FB1495" w:rsidRDefault="00FB1495" w:rsidP="0063128E">
            <w:pPr>
              <w:jc w:val="center"/>
            </w:pPr>
          </w:p>
          <w:p w:rsidR="00FB1495" w:rsidRDefault="00FB1495" w:rsidP="0063128E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11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FB1495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Sınıf öğretmenleri ve öğrencileri ile birlikte her ay düzenli olarak güncellenecek ‘Beslenme Dostu Sınıf</w:t>
            </w:r>
          </w:p>
          <w:p w:rsidR="00200352" w:rsidRPr="00FB1495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Panoları’ hazırlandı.</w:t>
            </w: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Okul idaresi tarafından sağlıklı beslenme ve hareketli yaşamı destekleyen mesajlar içeren poster, afiş, broşür vb. materyaller okul içi uygun yerlere asıldı.</w:t>
            </w:r>
          </w:p>
          <w:p w:rsidR="00FB1495" w:rsidRP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52" w:rsidTr="0063128E">
        <w:trPr>
          <w:cantSplit/>
          <w:trHeight w:val="994"/>
        </w:trPr>
        <w:tc>
          <w:tcPr>
            <w:tcW w:w="1419" w:type="dxa"/>
            <w:vMerge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200352" w:rsidRPr="00D46CF5" w:rsidRDefault="00200352" w:rsidP="0063128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C3B" w:rsidRDefault="00B92C3B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827A2F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Okulun internet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sayfasında ‘Beslenme Köşesi ‘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bilgilendirme çalışmaları yapılması.</w:t>
            </w:r>
          </w:p>
        </w:tc>
        <w:tc>
          <w:tcPr>
            <w:tcW w:w="992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2C3B" w:rsidRDefault="00B92C3B" w:rsidP="0063128E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15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Okulumuz internet sitesinde ‘Beslenme Köşesi’ oluşturularak, okulda yapılan etkinliklerimiz ve yararlı bilgiler yayınlandı.</w:t>
            </w:r>
          </w:p>
          <w:p w:rsidR="00FB1495" w:rsidRP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52" w:rsidTr="0063128E">
        <w:trPr>
          <w:cantSplit/>
          <w:trHeight w:val="1548"/>
        </w:trPr>
        <w:tc>
          <w:tcPr>
            <w:tcW w:w="1419" w:type="dxa"/>
            <w:vMerge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D46CF5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Projesi’nin ayrı bir gündem maddesi olarak alınması, bu konuda yapılan ve yapılacak çalışmalar hakkında velilere bilgi verilmesi.</w:t>
            </w:r>
          </w:p>
        </w:tc>
        <w:tc>
          <w:tcPr>
            <w:tcW w:w="992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7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200352" w:rsidRPr="00FB1495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Pr="00FB1495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1495">
              <w:rPr>
                <w:rFonts w:ascii="Times New Roman" w:hAnsi="Times New Roman" w:cs="Times New Roman"/>
                <w:sz w:val="20"/>
                <w:szCs w:val="20"/>
              </w:rPr>
              <w:t>Sınıf öğretmenleri tarafından yapılan veli toplantılarında ‘Beslenme Dostu Okul Projesi’ konusunda yapılan ve yapılacak çalışmalar hakkında velilere bilgi verildi.</w:t>
            </w:r>
          </w:p>
        </w:tc>
      </w:tr>
      <w:tr w:rsidR="00200352" w:rsidTr="0063128E">
        <w:trPr>
          <w:cantSplit/>
          <w:trHeight w:val="1063"/>
        </w:trPr>
        <w:tc>
          <w:tcPr>
            <w:tcW w:w="1419" w:type="dxa"/>
            <w:vMerge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200352" w:rsidRPr="00D46CF5" w:rsidRDefault="00200352" w:rsidP="0063128E">
            <w:pPr>
              <w:pStyle w:val="ListeParagra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2C3B" w:rsidRDefault="00B92C3B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7D" w:rsidRDefault="0028257D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B04" w:rsidRDefault="00C74B04" w:rsidP="00C7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</w:p>
          <w:p w:rsidR="00200352" w:rsidRPr="00D46CF5" w:rsidRDefault="00C74B04" w:rsidP="00C7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( olumsuz hava şartlarında sınıflarda ) 1. </w:t>
            </w:r>
            <w:proofErr w:type="spellStart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teneffüsde</w:t>
            </w:r>
            <w:proofErr w:type="spellEnd"/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 yaklaşık 5 dakika müzik eşliğinde sağlıklı yaşam sporu yapılması.</w:t>
            </w:r>
          </w:p>
        </w:tc>
        <w:tc>
          <w:tcPr>
            <w:tcW w:w="992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B92C3B" w:rsidRDefault="00B92C3B" w:rsidP="006312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257D" w:rsidRDefault="0028257D" w:rsidP="0063128E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19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B92C3B" w:rsidRPr="000202C3" w:rsidRDefault="00B92C3B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02C3" w:rsidRPr="000202C3" w:rsidRDefault="00C74B04" w:rsidP="00C7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 xml:space="preserve">Her hafta Çarşamba günü okul bahçesinde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 teneffüst</w:t>
            </w:r>
            <w:r w:rsidRPr="00827A2F">
              <w:rPr>
                <w:rFonts w:ascii="Times New Roman" w:hAnsi="Times New Roman" w:cs="Times New Roman"/>
                <w:sz w:val="20"/>
                <w:szCs w:val="20"/>
              </w:rPr>
              <w:t>e yaklaşık 5 dakika müzik eşliğinde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sağlıklı yaşam sporu yapılarak öğrencilere fiziksel aktivitenin yararı benimsetilmeye çalışıldı. Öğrenciler hem eğlenmekte hem de spor alışkanlığı kazanmaktadırlar.</w:t>
            </w:r>
          </w:p>
        </w:tc>
      </w:tr>
      <w:tr w:rsidR="00200352" w:rsidTr="0063128E">
        <w:trPr>
          <w:cantSplit/>
          <w:trHeight w:val="1105"/>
        </w:trPr>
        <w:tc>
          <w:tcPr>
            <w:tcW w:w="1419" w:type="dxa"/>
            <w:vMerge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257D" w:rsidRDefault="0028257D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C74B04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 Kantininin Denetlenmesi</w:t>
            </w:r>
          </w:p>
          <w:p w:rsidR="00200352" w:rsidRPr="00D46CF5" w:rsidRDefault="00200352" w:rsidP="006312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352" w:rsidRDefault="00B84C10" w:rsidP="006312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17DE3D2" wp14:editId="0599F291">
                  <wp:extent cx="200025" cy="168077"/>
                  <wp:effectExtent l="19050" t="0" r="9525" b="0"/>
                  <wp:docPr id="18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57D" w:rsidRDefault="0028257D" w:rsidP="006312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8257D" w:rsidRDefault="0028257D" w:rsidP="0063128E">
            <w:pPr>
              <w:jc w:val="center"/>
            </w:pPr>
          </w:p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200352" w:rsidRPr="000202C3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3935" w:rsidRDefault="00C74B04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Kantin Denetleme Komisyonu Fatma AKKUŞ ve Bahriye KANGAL Kantin Denetleme Raporu</w:t>
            </w:r>
            <w:r w:rsidR="00B84C10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hazırladı.</w:t>
            </w:r>
          </w:p>
          <w:p w:rsidR="0028257D" w:rsidRPr="0028257D" w:rsidRDefault="0028257D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352" w:rsidTr="0063128E">
        <w:trPr>
          <w:cantSplit/>
          <w:trHeight w:val="948"/>
        </w:trPr>
        <w:tc>
          <w:tcPr>
            <w:tcW w:w="1419" w:type="dxa"/>
            <w:vMerge/>
            <w:textDirection w:val="btLr"/>
          </w:tcPr>
          <w:p w:rsidR="00200352" w:rsidRDefault="00200352" w:rsidP="0063128E">
            <w:pPr>
              <w:ind w:left="113" w:right="113"/>
              <w:jc w:val="center"/>
            </w:pPr>
          </w:p>
        </w:tc>
        <w:tc>
          <w:tcPr>
            <w:tcW w:w="4076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495" w:rsidRDefault="00FB1495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Değerlendirme yapılarak faaliyet raporunun hazırlanması.</w:t>
            </w:r>
          </w:p>
          <w:p w:rsidR="00200352" w:rsidRDefault="00200352" w:rsidP="006312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0352" w:rsidRDefault="00200352" w:rsidP="0063128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200352" w:rsidRDefault="00200352" w:rsidP="0063128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B1495" w:rsidRDefault="00FB1495" w:rsidP="0063128E">
            <w:pPr>
              <w:jc w:val="center"/>
            </w:pPr>
            <w:r w:rsidRPr="00FE6AA7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200025" cy="168077"/>
                  <wp:effectExtent l="19050" t="0" r="9525" b="0"/>
                  <wp:docPr id="14" name="Resim 3" descr="C:\Users\İSMAİL\Desktop\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İSMAİL\Desktop\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03" cy="1706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200352" w:rsidRDefault="00200352" w:rsidP="0063128E"/>
        </w:tc>
        <w:tc>
          <w:tcPr>
            <w:tcW w:w="3544" w:type="dxa"/>
            <w:shd w:val="clear" w:color="auto" w:fill="auto"/>
          </w:tcPr>
          <w:p w:rsidR="00FB1495" w:rsidRPr="00B92C3B" w:rsidRDefault="00FB1495" w:rsidP="0063128E">
            <w:pPr>
              <w:rPr>
                <w:rFonts w:ascii="Times New Roman" w:hAnsi="Times New Roman" w:cs="Times New Roman"/>
              </w:rPr>
            </w:pPr>
          </w:p>
          <w:p w:rsidR="00FB1495" w:rsidRPr="00B92C3B" w:rsidRDefault="005D3935" w:rsidP="0063128E">
            <w:pPr>
              <w:rPr>
                <w:rFonts w:ascii="Times New Roman" w:hAnsi="Times New Roman" w:cs="Times New Roman"/>
              </w:rPr>
            </w:pPr>
            <w:r w:rsidRPr="00B92C3B">
              <w:rPr>
                <w:rFonts w:ascii="Times New Roman" w:hAnsi="Times New Roman" w:cs="Times New Roman"/>
                <w:sz w:val="20"/>
                <w:szCs w:val="20"/>
              </w:rPr>
              <w:t>“Sağlıklı Beslenme ve Hareketli Yaşam Ekibi” tarafından ay boyunca</w:t>
            </w:r>
            <w:r w:rsidRPr="00B92C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</w:t>
            </w:r>
            <w:r w:rsidR="00C74B04">
              <w:rPr>
                <w:rFonts w:ascii="Times New Roman" w:hAnsi="Times New Roman" w:cs="Times New Roman"/>
                <w:bCs/>
                <w:sz w:val="20"/>
                <w:szCs w:val="20"/>
              </w:rPr>
              <w:t>pılan faaliyetleri içeren “Ekim</w:t>
            </w:r>
            <w:r w:rsidRPr="00B92C3B">
              <w:rPr>
                <w:rFonts w:ascii="Times New Roman" w:hAnsi="Times New Roman" w:cs="Times New Roman"/>
                <w:bCs/>
                <w:sz w:val="20"/>
                <w:szCs w:val="20"/>
              </w:rPr>
              <w:t>” ayı değerlendirme raporu hazırlandı.</w:t>
            </w:r>
          </w:p>
          <w:p w:rsidR="005D3935" w:rsidRPr="00B92C3B" w:rsidRDefault="005D3935" w:rsidP="0063128E">
            <w:pPr>
              <w:rPr>
                <w:rFonts w:ascii="Times New Roman" w:hAnsi="Times New Roman" w:cs="Times New Roman"/>
              </w:rPr>
            </w:pPr>
          </w:p>
        </w:tc>
      </w:tr>
    </w:tbl>
    <w:p w:rsidR="005B3283" w:rsidRDefault="005B3283"/>
    <w:p w:rsidR="0028257D" w:rsidRDefault="0028257D"/>
    <w:p w:rsidR="00B84C10" w:rsidRDefault="00B84C10"/>
    <w:p w:rsidR="00B84C10" w:rsidRDefault="00B84C10" w:rsidP="00B84C10">
      <w:pPr>
        <w:tabs>
          <w:tab w:val="left" w:pos="4440"/>
          <w:tab w:val="left" w:pos="8145"/>
        </w:tabs>
        <w:spacing w:after="0"/>
      </w:pPr>
      <w:r>
        <w:t>Ülkü TAŞDEMİR</w:t>
      </w:r>
      <w:r>
        <w:tab/>
        <w:t xml:space="preserve">Gülay </w:t>
      </w:r>
      <w:proofErr w:type="spellStart"/>
      <w:r>
        <w:t>İçöz</w:t>
      </w:r>
      <w:proofErr w:type="spellEnd"/>
      <w:r>
        <w:t xml:space="preserve"> BALIKÇI</w:t>
      </w:r>
      <w:r>
        <w:tab/>
        <w:t>Müjde KAZANOĞLU</w:t>
      </w:r>
    </w:p>
    <w:p w:rsidR="00B84C10" w:rsidRPr="00B84C10" w:rsidRDefault="00B84C10" w:rsidP="00B84C10">
      <w:pPr>
        <w:spacing w:after="0"/>
      </w:pPr>
      <w:r>
        <w:t xml:space="preserve"> Sınıf Öğretmeni</w:t>
      </w:r>
      <w:r>
        <w:tab/>
        <w:t xml:space="preserve">                                                  </w:t>
      </w:r>
      <w:r>
        <w:t>Sınıf Öğretmeni</w:t>
      </w:r>
      <w:r>
        <w:t xml:space="preserve">                                               </w:t>
      </w:r>
      <w:r>
        <w:t>Sınıf Öğretmeni</w:t>
      </w:r>
    </w:p>
    <w:p w:rsidR="00B84C10" w:rsidRPr="00B84C10" w:rsidRDefault="00B84C10" w:rsidP="00B84C10"/>
    <w:p w:rsidR="00B84C10" w:rsidRDefault="00B84C10" w:rsidP="00B84C10">
      <w:pPr>
        <w:tabs>
          <w:tab w:val="left" w:pos="4440"/>
        </w:tabs>
      </w:pPr>
    </w:p>
    <w:p w:rsidR="00B84C10" w:rsidRDefault="00B84C10" w:rsidP="00B84C10"/>
    <w:p w:rsidR="00B84C10" w:rsidRDefault="00B84C10" w:rsidP="00B84C10">
      <w:pPr>
        <w:tabs>
          <w:tab w:val="left" w:pos="4395"/>
        </w:tabs>
        <w:spacing w:after="0"/>
      </w:pPr>
      <w:r>
        <w:tab/>
        <w:t>Nurullah BOZKURT</w:t>
      </w:r>
    </w:p>
    <w:p w:rsidR="00B84C10" w:rsidRDefault="00B84C10" w:rsidP="00B84C10">
      <w:pPr>
        <w:tabs>
          <w:tab w:val="left" w:pos="4395"/>
        </w:tabs>
        <w:spacing w:after="0"/>
      </w:pPr>
      <w:r>
        <w:tab/>
        <w:t>Müdür Yardımcısı</w:t>
      </w:r>
    </w:p>
    <w:p w:rsidR="00B84C10" w:rsidRPr="00B84C10" w:rsidRDefault="00B84C10" w:rsidP="00B84C10"/>
    <w:p w:rsidR="00B84C10" w:rsidRPr="00B84C10" w:rsidRDefault="00B84C10" w:rsidP="00B84C10"/>
    <w:p w:rsidR="00B84C10" w:rsidRDefault="00B84C10" w:rsidP="00B84C10"/>
    <w:p w:rsidR="00B84C10" w:rsidRDefault="00B84C10" w:rsidP="00B84C10">
      <w:pPr>
        <w:tabs>
          <w:tab w:val="left" w:pos="4710"/>
        </w:tabs>
        <w:spacing w:after="0"/>
      </w:pPr>
      <w:r>
        <w:tab/>
      </w:r>
      <w:proofErr w:type="gramStart"/>
      <w:r>
        <w:t>01/11/2019</w:t>
      </w:r>
      <w:proofErr w:type="gramEnd"/>
    </w:p>
    <w:p w:rsidR="00B84C10" w:rsidRDefault="00B84C10" w:rsidP="00B84C10">
      <w:pPr>
        <w:tabs>
          <w:tab w:val="left" w:pos="4710"/>
        </w:tabs>
        <w:spacing w:after="0"/>
      </w:pPr>
      <w:bookmarkStart w:id="0" w:name="_GoBack"/>
      <w:bookmarkEnd w:id="0"/>
    </w:p>
    <w:p w:rsidR="0028257D" w:rsidRDefault="00B84C10" w:rsidP="00B84C10">
      <w:pPr>
        <w:spacing w:after="0"/>
        <w:jc w:val="center"/>
      </w:pPr>
      <w:r>
        <w:t>Kemal Ata KOÇ</w:t>
      </w:r>
    </w:p>
    <w:p w:rsidR="00B84C10" w:rsidRPr="00B84C10" w:rsidRDefault="00B84C10" w:rsidP="00B84C10">
      <w:pPr>
        <w:spacing w:after="0"/>
        <w:jc w:val="center"/>
      </w:pPr>
      <w:r>
        <w:t>Okul Müdürü</w:t>
      </w:r>
    </w:p>
    <w:sectPr w:rsidR="00B84C10" w:rsidRPr="00B84C10" w:rsidSect="00200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30"/>
    <w:rsid w:val="000202C3"/>
    <w:rsid w:val="0003695D"/>
    <w:rsid w:val="00200352"/>
    <w:rsid w:val="0028257D"/>
    <w:rsid w:val="005B3283"/>
    <w:rsid w:val="005D3935"/>
    <w:rsid w:val="00697130"/>
    <w:rsid w:val="0071449F"/>
    <w:rsid w:val="00B84C10"/>
    <w:rsid w:val="00B92C3B"/>
    <w:rsid w:val="00C74B04"/>
    <w:rsid w:val="00D6049A"/>
    <w:rsid w:val="00FB1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B8943-7EE2-49A8-BBCF-2E271549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3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0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0035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</dc:creator>
  <cp:lastModifiedBy>okul pc</cp:lastModifiedBy>
  <cp:revision>2</cp:revision>
  <cp:lastPrinted>2018-12-05T08:33:00Z</cp:lastPrinted>
  <dcterms:created xsi:type="dcterms:W3CDTF">2019-11-14T11:54:00Z</dcterms:created>
  <dcterms:modified xsi:type="dcterms:W3CDTF">2019-11-14T11:54:00Z</dcterms:modified>
</cp:coreProperties>
</file>